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DE9" w:rsidRPr="002B5CAB" w:rsidRDefault="00975ED2" w:rsidP="00DF2C30">
      <w:r w:rsidRPr="002B5CAB">
        <w:rPr>
          <w:b/>
          <w:i/>
          <w:sz w:val="32"/>
          <w:u w:val="single"/>
        </w:rPr>
        <w:t>Sensor</w:t>
      </w:r>
      <w:r w:rsidR="00672353" w:rsidRPr="002B5CAB">
        <w:rPr>
          <w:b/>
          <w:i/>
          <w:sz w:val="32"/>
          <w:u w:val="single"/>
        </w:rPr>
        <w:t xml:space="preserve"> </w:t>
      </w:r>
      <w:r w:rsidRPr="002B5CAB">
        <w:rPr>
          <w:b/>
          <w:i/>
          <w:sz w:val="32"/>
          <w:u w:val="single"/>
        </w:rPr>
        <w:t>de Temperatura e Humidade</w:t>
      </w:r>
      <w:r w:rsidR="007D292E" w:rsidRPr="002B5CAB">
        <w:rPr>
          <w:sz w:val="32"/>
        </w:rPr>
        <w:t xml:space="preserve"> </w:t>
      </w:r>
      <w:r w:rsidRPr="002B5CAB">
        <w:t>Link da Loja Open</w:t>
      </w:r>
      <w:r w:rsidR="007D292E" w:rsidRPr="002B5CAB">
        <w:t xml:space="preserve"> </w:t>
      </w:r>
      <w:proofErr w:type="spellStart"/>
      <w:r w:rsidRPr="002B5CAB">
        <w:t>Grow</w:t>
      </w:r>
      <w:proofErr w:type="spellEnd"/>
      <w:r w:rsidR="001D5AF0" w:rsidRPr="002B5CAB">
        <w:t xml:space="preserve">: </w:t>
      </w:r>
      <w:hyperlink r:id="rId5" w:history="1">
        <w:r w:rsidR="007D292E" w:rsidRPr="002B5CAB">
          <w:rPr>
            <w:rStyle w:val="Hiperligao"/>
          </w:rPr>
          <w:t>https://opengrow.pt/shop/perifericos-extras/51-temperature-and-humidity-sensor</w:t>
        </w:r>
      </w:hyperlink>
    </w:p>
    <w:p w:rsidR="007D292E" w:rsidRPr="002B5CAB" w:rsidRDefault="007D292E" w:rsidP="00DF2C30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7D292E" w:rsidRPr="002B5CAB" w:rsidTr="002B5CAB">
        <w:tc>
          <w:tcPr>
            <w:tcW w:w="3906" w:type="dxa"/>
          </w:tcPr>
          <w:p w:rsidR="007D292E" w:rsidRPr="002B5CAB" w:rsidRDefault="007D292E" w:rsidP="00B17E11">
            <w:pPr>
              <w:rPr>
                <w:lang w:val="pt-PT"/>
              </w:rPr>
            </w:pPr>
            <w:r w:rsidRPr="002B5CAB">
              <w:rPr>
                <w:noProof/>
              </w:rPr>
              <w:drawing>
                <wp:inline distT="0" distB="0" distL="0" distR="0" wp14:anchorId="42907290" wp14:editId="3A87D5AE">
                  <wp:extent cx="2057400" cy="2057400"/>
                  <wp:effectExtent l="0" t="0" r="0" b="0"/>
                  <wp:docPr id="7" name="Picture 7" descr="Temperature and Humidity Sens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Temperature and Humidity Sens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7D292E" w:rsidRPr="002B5CAB" w:rsidRDefault="007D292E" w:rsidP="007D292E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2B5CAB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2B5CAB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COMP0012</w:t>
            </w:r>
          </w:p>
          <w:p w:rsidR="007D292E" w:rsidRPr="002B5CAB" w:rsidRDefault="007D292E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2B5CA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Sensor para medir a temperatura e humidade de qualquer ambiente de cultivo. </w:t>
            </w:r>
          </w:p>
          <w:p w:rsidR="007D292E" w:rsidRPr="002B5CAB" w:rsidRDefault="007D292E" w:rsidP="007D292E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2B5CA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Este sensor multifunções permite-te manter o clima sob controlo para que as tuas plantas cresçam de forma saudável. </w:t>
            </w:r>
          </w:p>
          <w:p w:rsidR="007D292E" w:rsidRPr="002B5CAB" w:rsidRDefault="007D292E" w:rsidP="007D292E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7D292E" w:rsidRPr="002B5CAB" w:rsidRDefault="007D292E" w:rsidP="007D292E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2B5CA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Com um cabo de 2 metros, é extremamente fácil ligar este sensor ao PowerBot e poderás criar o teu próprio sistema de regulação do clima.</w:t>
            </w:r>
          </w:p>
          <w:p w:rsidR="007D292E" w:rsidRPr="002B5CAB" w:rsidRDefault="007D292E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7D292E" w:rsidRPr="002B5CAB" w:rsidRDefault="007E39E1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7D292E" w:rsidRPr="002B5CAB" w:rsidRDefault="007D292E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7D292E" w:rsidRPr="002B5CAB" w:rsidRDefault="007D292E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  <w:r w:rsidRPr="002B5CAB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Compatibilidade</w:t>
            </w:r>
          </w:p>
          <w:p w:rsidR="007D292E" w:rsidRPr="002B5CAB" w:rsidRDefault="007D292E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  <w:gridCol w:w="1368"/>
            </w:tblGrid>
            <w:tr w:rsidR="007D292E" w:rsidRPr="002B5CAB" w:rsidTr="00B17E11">
              <w:tc>
                <w:tcPr>
                  <w:tcW w:w="1116" w:type="dxa"/>
                </w:tcPr>
                <w:p w:rsidR="007D292E" w:rsidRPr="002B5CAB" w:rsidRDefault="007D292E" w:rsidP="007D292E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2B5CAB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76D5445E" wp14:editId="6EACD25E">
                        <wp:extent cx="731520" cy="731520"/>
                        <wp:effectExtent l="0" t="0" r="0" b="0"/>
                        <wp:docPr id="8" name="Picture 5" descr="Grolab™ 4 pin standard connector compatible with Power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4 pin standard connector compatible with Power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D292E" w:rsidRPr="002B5CAB" w:rsidRDefault="007D292E" w:rsidP="007D292E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2B5CAB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POWERBOT</w:t>
                  </w:r>
                </w:p>
              </w:tc>
              <w:tc>
                <w:tcPr>
                  <w:tcW w:w="1116" w:type="dxa"/>
                </w:tcPr>
                <w:p w:rsidR="007D292E" w:rsidRPr="002B5CAB" w:rsidRDefault="007D292E" w:rsidP="007D292E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2B5CAB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319A0D6D" wp14:editId="7E01D6C1">
                        <wp:extent cx="731520" cy="731520"/>
                        <wp:effectExtent l="0" t="0" r="0" b="0"/>
                        <wp:docPr id="23" name="Picture 10" descr="Grolab™ water level sensor compatible with Arduino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Grolab™ water level sensor compatible with Arduino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D292E" w:rsidRPr="002B5CAB" w:rsidRDefault="007D292E" w:rsidP="007D292E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2B5CAB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ARDUINO</w:t>
                  </w:r>
                </w:p>
              </w:tc>
              <w:tc>
                <w:tcPr>
                  <w:tcW w:w="1116" w:type="dxa"/>
                </w:tcPr>
                <w:p w:rsidR="007D292E" w:rsidRPr="002B5CAB" w:rsidRDefault="007D292E" w:rsidP="007D292E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2B5CAB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279897E3" wp14:editId="240796FD">
                        <wp:extent cx="731520" cy="731520"/>
                        <wp:effectExtent l="0" t="0" r="0" b="0"/>
                        <wp:docPr id="24" name="Picture 9" descr="Grolab™ water level sensor compatible with Raspberry Pi">
                          <a:hlinkClick xmlns:a="http://schemas.openxmlformats.org/drawingml/2006/main" r:id="rId1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Grolab™ water level sensor compatible with Raspberry Pi">
                                  <a:hlinkClick r:id="rId1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D292E" w:rsidRPr="002B5CAB" w:rsidRDefault="007D292E" w:rsidP="007D292E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2B5CAB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RASPBERRY PI</w:t>
                  </w:r>
                </w:p>
              </w:tc>
            </w:tr>
          </w:tbl>
          <w:p w:rsidR="007D292E" w:rsidRPr="002B5CAB" w:rsidRDefault="007D292E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975ED2" w:rsidRDefault="00975ED2" w:rsidP="00E24353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6672"/>
      </w:tblGrid>
      <w:tr w:rsidR="00842147" w:rsidRPr="002B5CAB" w:rsidTr="00842147">
        <w:tc>
          <w:tcPr>
            <w:tcW w:w="10975" w:type="dxa"/>
            <w:gridSpan w:val="2"/>
            <w:shd w:val="clear" w:color="auto" w:fill="93C13D"/>
          </w:tcPr>
          <w:p w:rsidR="00842147" w:rsidRPr="002B5CAB" w:rsidRDefault="00842147" w:rsidP="00B17E11">
            <w:pPr>
              <w:shd w:val="clear" w:color="auto" w:fill="93C13D"/>
              <w:jc w:val="center"/>
              <w:textAlignment w:val="center"/>
              <w:rPr>
                <w:rFonts w:ascii="inherit" w:hAnsi="inherit" w:cs="Arial"/>
                <w:color w:val="FFFFFF"/>
                <w:sz w:val="30"/>
                <w:szCs w:val="30"/>
                <w:lang w:val="pt-PT"/>
              </w:rPr>
            </w:pPr>
            <w:r w:rsidRPr="002B5CAB">
              <w:rPr>
                <w:rFonts w:ascii="inherit" w:hAnsi="inherit" w:cs="Arial"/>
                <w:color w:val="FFFFFF"/>
                <w:sz w:val="30"/>
                <w:szCs w:val="30"/>
                <w:lang w:val="pt-PT"/>
              </w:rPr>
              <w:t>Especificações do Sensor de Temperatura e Humidade</w:t>
            </w:r>
          </w:p>
        </w:tc>
      </w:tr>
      <w:tr w:rsidR="00842147" w:rsidRPr="002B5CAB" w:rsidTr="00842147">
        <w:tc>
          <w:tcPr>
            <w:tcW w:w="4303" w:type="dxa"/>
          </w:tcPr>
          <w:p w:rsidR="00842147" w:rsidRPr="002B5CAB" w:rsidRDefault="00842147" w:rsidP="00B17E11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2B5CAB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Dimensões</w:t>
            </w:r>
          </w:p>
        </w:tc>
        <w:tc>
          <w:tcPr>
            <w:tcW w:w="6672" w:type="dxa"/>
          </w:tcPr>
          <w:p w:rsidR="00842147" w:rsidRPr="002B5CAB" w:rsidRDefault="00842147" w:rsidP="00B17E11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2B5CA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27mm x 58.75mm x 13.30mm</w:t>
            </w:r>
          </w:p>
        </w:tc>
      </w:tr>
      <w:tr w:rsidR="00842147" w:rsidRPr="002B5CAB" w:rsidTr="00842147">
        <w:tc>
          <w:tcPr>
            <w:tcW w:w="4303" w:type="dxa"/>
          </w:tcPr>
          <w:p w:rsidR="00842147" w:rsidRPr="002B5CAB" w:rsidRDefault="00842147" w:rsidP="00B17E11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2B5CAB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Exterior</w:t>
            </w:r>
          </w:p>
        </w:tc>
        <w:tc>
          <w:tcPr>
            <w:tcW w:w="6672" w:type="dxa"/>
          </w:tcPr>
          <w:p w:rsidR="00842147" w:rsidRPr="002B5CAB" w:rsidRDefault="00842147" w:rsidP="00B17E11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2B5CA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Caixa: Plástico</w:t>
            </w:r>
          </w:p>
          <w:p w:rsidR="00842147" w:rsidRPr="002B5CAB" w:rsidRDefault="00842147" w:rsidP="00B17E11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2B5CA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Cor: Branco</w:t>
            </w:r>
          </w:p>
        </w:tc>
      </w:tr>
      <w:tr w:rsidR="00842147" w:rsidRPr="002B5CAB" w:rsidTr="00842147">
        <w:tc>
          <w:tcPr>
            <w:tcW w:w="4303" w:type="dxa"/>
          </w:tcPr>
          <w:p w:rsidR="00842147" w:rsidRPr="002B5CAB" w:rsidRDefault="00842147" w:rsidP="007E39E1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2B5CAB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 xml:space="preserve">Comprimento do </w:t>
            </w:r>
            <w:r w:rsidR="007E39E1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c</w:t>
            </w:r>
            <w:r w:rsidRPr="002B5CAB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abo</w:t>
            </w:r>
          </w:p>
        </w:tc>
        <w:tc>
          <w:tcPr>
            <w:tcW w:w="6672" w:type="dxa"/>
          </w:tcPr>
          <w:p w:rsidR="00842147" w:rsidRPr="002B5CAB" w:rsidRDefault="00842147" w:rsidP="00B17E11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2B5CA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2 metros</w:t>
            </w:r>
          </w:p>
        </w:tc>
      </w:tr>
      <w:tr w:rsidR="00842147" w:rsidRPr="002B5CAB" w:rsidTr="00842147">
        <w:tc>
          <w:tcPr>
            <w:tcW w:w="4303" w:type="dxa"/>
          </w:tcPr>
          <w:p w:rsidR="00842147" w:rsidRPr="002B5CAB" w:rsidRDefault="007E39E1" w:rsidP="007E39E1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Gama da</w:t>
            </w:r>
            <w:r w:rsidR="00842147" w:rsidRPr="002B5CAB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t</w:t>
            </w:r>
            <w:r w:rsidR="00842147" w:rsidRPr="002B5CAB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emperatura</w:t>
            </w:r>
          </w:p>
        </w:tc>
        <w:tc>
          <w:tcPr>
            <w:tcW w:w="6672" w:type="dxa"/>
          </w:tcPr>
          <w:p w:rsidR="00842147" w:rsidRPr="002B5CAB" w:rsidRDefault="00842147" w:rsidP="00B17E11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2B5CA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-40ºC ~ 80ºC</w:t>
            </w:r>
          </w:p>
        </w:tc>
      </w:tr>
      <w:tr w:rsidR="00842147" w:rsidRPr="002B5CAB" w:rsidTr="00842147">
        <w:tc>
          <w:tcPr>
            <w:tcW w:w="4303" w:type="dxa"/>
          </w:tcPr>
          <w:p w:rsidR="00842147" w:rsidRPr="002B5CAB" w:rsidRDefault="007E39E1" w:rsidP="007E39E1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Precisão da temper</w:t>
            </w:r>
            <w:bookmarkStart w:id="0" w:name="_GoBack"/>
            <w:bookmarkEnd w:id="0"/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atura</w:t>
            </w:r>
          </w:p>
        </w:tc>
        <w:tc>
          <w:tcPr>
            <w:tcW w:w="6672" w:type="dxa"/>
          </w:tcPr>
          <w:p w:rsidR="00842147" w:rsidRPr="002B5CAB" w:rsidRDefault="00842147" w:rsidP="00B17E11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2B5CA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±0.5ºC</w:t>
            </w:r>
          </w:p>
        </w:tc>
      </w:tr>
      <w:tr w:rsidR="00842147" w:rsidRPr="002B5CAB" w:rsidTr="00842147">
        <w:tc>
          <w:tcPr>
            <w:tcW w:w="4303" w:type="dxa"/>
          </w:tcPr>
          <w:p w:rsidR="00842147" w:rsidRPr="002B5CAB" w:rsidRDefault="007E39E1" w:rsidP="00B17E11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Gama</w:t>
            </w:r>
            <w:r w:rsidR="00842147" w:rsidRPr="002B5CAB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 xml:space="preserve"> da 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h</w:t>
            </w:r>
            <w:r w:rsidR="00842147" w:rsidRPr="002B5CAB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umidade</w:t>
            </w:r>
          </w:p>
        </w:tc>
        <w:tc>
          <w:tcPr>
            <w:tcW w:w="6672" w:type="dxa"/>
          </w:tcPr>
          <w:p w:rsidR="00842147" w:rsidRPr="002B5CAB" w:rsidRDefault="00842147" w:rsidP="00B17E11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2B5CA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0% ~ 99.9%</w:t>
            </w:r>
          </w:p>
        </w:tc>
      </w:tr>
      <w:tr w:rsidR="00842147" w:rsidRPr="002B5CAB" w:rsidTr="00842147">
        <w:tc>
          <w:tcPr>
            <w:tcW w:w="4303" w:type="dxa"/>
          </w:tcPr>
          <w:p w:rsidR="00842147" w:rsidRPr="002B5CAB" w:rsidRDefault="00842147" w:rsidP="007E39E1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2B5CAB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 xml:space="preserve">Precisão da </w:t>
            </w:r>
            <w:r w:rsidR="007E39E1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h</w:t>
            </w:r>
            <w:r w:rsidRPr="002B5CAB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umidade</w:t>
            </w:r>
          </w:p>
        </w:tc>
        <w:tc>
          <w:tcPr>
            <w:tcW w:w="6672" w:type="dxa"/>
          </w:tcPr>
          <w:p w:rsidR="00842147" w:rsidRPr="002B5CAB" w:rsidRDefault="00842147" w:rsidP="00B17E11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2B5CA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±2%</w:t>
            </w:r>
          </w:p>
        </w:tc>
      </w:tr>
      <w:tr w:rsidR="00842147" w:rsidRPr="002B5CAB" w:rsidTr="00842147">
        <w:tc>
          <w:tcPr>
            <w:tcW w:w="4303" w:type="dxa"/>
          </w:tcPr>
          <w:p w:rsidR="00842147" w:rsidRPr="002B5CAB" w:rsidRDefault="00842147" w:rsidP="00B17E11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2B5CAB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Compatibilidade</w:t>
            </w:r>
          </w:p>
        </w:tc>
        <w:tc>
          <w:tcPr>
            <w:tcW w:w="6672" w:type="dxa"/>
          </w:tcPr>
          <w:p w:rsidR="00842147" w:rsidRPr="002B5CAB" w:rsidRDefault="00842147" w:rsidP="00B17E11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2B5CA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 xml:space="preserve">GroLab™ PowerBot - GroLab™ </w:t>
            </w:r>
            <w:proofErr w:type="spellStart"/>
            <w:r w:rsidRPr="002B5CA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UserBot</w:t>
            </w:r>
            <w:proofErr w:type="spellEnd"/>
            <w:r w:rsidRPr="002B5CA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 xml:space="preserve"> </w:t>
            </w:r>
          </w:p>
        </w:tc>
      </w:tr>
      <w:tr w:rsidR="00842147" w:rsidRPr="002B5CAB" w:rsidTr="00842147">
        <w:tc>
          <w:tcPr>
            <w:tcW w:w="4303" w:type="dxa"/>
          </w:tcPr>
          <w:p w:rsidR="00842147" w:rsidRPr="002B5CAB" w:rsidRDefault="00842147" w:rsidP="00B17E11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2B5CAB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Garantia</w:t>
            </w:r>
          </w:p>
        </w:tc>
        <w:tc>
          <w:tcPr>
            <w:tcW w:w="6672" w:type="dxa"/>
          </w:tcPr>
          <w:p w:rsidR="00842147" w:rsidRPr="002B5CAB" w:rsidRDefault="00842147" w:rsidP="00B17E11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2B5CA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Garantia de Hardware Limitada a 1 ano</w:t>
            </w:r>
          </w:p>
        </w:tc>
      </w:tr>
    </w:tbl>
    <w:p w:rsidR="00842147" w:rsidRPr="002B5CAB" w:rsidRDefault="00842147" w:rsidP="00E24353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sectPr w:rsidR="00842147" w:rsidRPr="002B5CAB" w:rsidSect="007D29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1D5AF0"/>
    <w:rsid w:val="00240965"/>
    <w:rsid w:val="002B5CAB"/>
    <w:rsid w:val="00672353"/>
    <w:rsid w:val="00786CAC"/>
    <w:rsid w:val="007D292E"/>
    <w:rsid w:val="007E39E1"/>
    <w:rsid w:val="008204EA"/>
    <w:rsid w:val="00842147"/>
    <w:rsid w:val="009223F0"/>
    <w:rsid w:val="00974833"/>
    <w:rsid w:val="00975ED2"/>
    <w:rsid w:val="00A4328C"/>
    <w:rsid w:val="00AE1DE9"/>
    <w:rsid w:val="00B16EDB"/>
    <w:rsid w:val="00C55AFA"/>
    <w:rsid w:val="00D2213F"/>
    <w:rsid w:val="00DF2C30"/>
    <w:rsid w:val="00E2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F6706A0"/>
  <w15:docId w15:val="{C4022CA3-B790-498E-9093-D5090AE6D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link w:val="Cabealh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7D292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6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0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2231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401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25859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53718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370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3891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7972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5691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74980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949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9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21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293309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8604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18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750045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3762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1311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54876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9895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3931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591487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3515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121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972227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833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139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85014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005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543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60768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9744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1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05195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5717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5533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56218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9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2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4109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8636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07213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20536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381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66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059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3015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439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019177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224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4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71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5256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751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53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026857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13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5061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14029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4795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9274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188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060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299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03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877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73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352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9538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655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10589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638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0471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7844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3550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693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568080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3-grolab-powerbot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raspberrypi.org/" TargetMode="External"/><Relationship Id="rId5" Type="http://schemas.openxmlformats.org/officeDocument/2006/relationships/hyperlink" Target="https://opengrow.pt/shop/perifericos-extras/51-temperature-and-humidity-sensor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arduino.cc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2E92F-CE76-4AC3-9198-06CC4D526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Windows User</cp:lastModifiedBy>
  <cp:revision>19</cp:revision>
  <dcterms:created xsi:type="dcterms:W3CDTF">2017-11-21T17:41:00Z</dcterms:created>
  <dcterms:modified xsi:type="dcterms:W3CDTF">2018-04-23T10:36:00Z</dcterms:modified>
</cp:coreProperties>
</file>